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59E7">
      <w:pPr>
        <w:spacing w:line="5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附件1</w:t>
      </w:r>
    </w:p>
    <w:p w14:paraId="7B2064E9">
      <w:pPr>
        <w:spacing w:line="540" w:lineRule="exact"/>
        <w:ind w:left="-18" w:leftChars="-135" w:right="-340" w:rightChars="-162" w:hanging="265" w:hangingChars="78"/>
        <w:jc w:val="center"/>
        <w:rPr>
          <w:rFonts w:hint="eastAsia" w:ascii="黑体" w:hAnsi="黑体" w:eastAsia="黑体" w:cs="宋体"/>
          <w:sz w:val="34"/>
          <w:szCs w:val="34"/>
        </w:rPr>
      </w:pPr>
      <w:bookmarkStart w:id="0" w:name="_Hlk178173568"/>
      <w:r>
        <w:rPr>
          <w:rFonts w:hint="eastAsia" w:ascii="黑体" w:hAnsi="黑体" w:eastAsia="黑体" w:cs="宋体"/>
          <w:sz w:val="34"/>
          <w:szCs w:val="34"/>
        </w:rPr>
        <w:t>盐城师范学院</w:t>
      </w:r>
    </w:p>
    <w:p w14:paraId="155FE317">
      <w:pPr>
        <w:spacing w:after="156" w:afterLines="50" w:line="540" w:lineRule="exact"/>
        <w:ind w:left="-18" w:leftChars="-135" w:right="-340" w:rightChars="-162" w:hanging="265" w:hangingChars="78"/>
        <w:jc w:val="center"/>
        <w:rPr>
          <w:rFonts w:hint="eastAsia" w:ascii="黑体" w:hAnsi="黑体" w:eastAsia="黑体" w:cs="宋体"/>
          <w:sz w:val="34"/>
          <w:szCs w:val="34"/>
        </w:rPr>
      </w:pPr>
      <w:r>
        <w:rPr>
          <w:rFonts w:hint="eastAsia" w:ascii="黑体" w:hAnsi="黑体" w:eastAsia="黑体" w:cs="宋体"/>
          <w:sz w:val="34"/>
          <w:szCs w:val="34"/>
        </w:rPr>
        <w:t>2024年二级学院关工委“工作创新奖”申报表</w:t>
      </w:r>
    </w:p>
    <w:bookmarkEnd w:id="0"/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804"/>
      </w:tblGrid>
      <w:tr w14:paraId="7F67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44ECCE9D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申报单位</w:t>
            </w:r>
          </w:p>
        </w:tc>
        <w:tc>
          <w:tcPr>
            <w:tcW w:w="6804" w:type="dxa"/>
          </w:tcPr>
          <w:p w14:paraId="4BBF27D0">
            <w:pPr>
              <w:spacing w:line="500" w:lineRule="exact"/>
              <w:ind w:firstLine="273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 w14:paraId="7E3B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3650DEBA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804" w:type="dxa"/>
          </w:tcPr>
          <w:p w14:paraId="577D5538">
            <w:pPr>
              <w:spacing w:line="500" w:lineRule="exact"/>
              <w:ind w:firstLine="273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 w14:paraId="68CF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atLeast"/>
          <w:jc w:val="center"/>
        </w:trPr>
        <w:tc>
          <w:tcPr>
            <w:tcW w:w="2122" w:type="dxa"/>
            <w:vAlign w:val="center"/>
          </w:tcPr>
          <w:p w14:paraId="3DA3BA2F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项目简介</w:t>
            </w:r>
          </w:p>
          <w:p w14:paraId="4D2A8526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spacing w:val="-16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pacing w:val="-16"/>
                <w:kern w:val="0"/>
                <w:sz w:val="24"/>
                <w:szCs w:val="20"/>
              </w:rPr>
              <w:t>（500字）</w:t>
            </w:r>
          </w:p>
        </w:tc>
        <w:tc>
          <w:tcPr>
            <w:tcW w:w="6804" w:type="dxa"/>
          </w:tcPr>
          <w:p w14:paraId="7342E81B">
            <w:pPr>
              <w:spacing w:line="500" w:lineRule="exact"/>
              <w:ind w:firstLine="273"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 w14:paraId="1D7B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22" w:type="dxa"/>
            <w:vAlign w:val="center"/>
          </w:tcPr>
          <w:p w14:paraId="7269E4C5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创新点</w:t>
            </w:r>
          </w:p>
          <w:p w14:paraId="637A41B7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(100字)</w:t>
            </w:r>
          </w:p>
        </w:tc>
        <w:tc>
          <w:tcPr>
            <w:tcW w:w="6804" w:type="dxa"/>
          </w:tcPr>
          <w:p w14:paraId="6437F5E6">
            <w:pPr>
              <w:spacing w:line="500" w:lineRule="exact"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  <w:p w14:paraId="51E17263">
            <w:pPr>
              <w:spacing w:line="500" w:lineRule="exact"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  <w:p w14:paraId="50EE2724">
            <w:pPr>
              <w:spacing w:line="500" w:lineRule="exact"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  <w:p w14:paraId="5B606E7D">
            <w:pPr>
              <w:spacing w:line="500" w:lineRule="exact"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 w14:paraId="14C4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0BAF0190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二级学院党委（党总支）意见</w:t>
            </w:r>
          </w:p>
        </w:tc>
        <w:tc>
          <w:tcPr>
            <w:tcW w:w="6804" w:type="dxa"/>
          </w:tcPr>
          <w:p w14:paraId="53DBA610">
            <w:pPr>
              <w:spacing w:line="500" w:lineRule="exact"/>
              <w:ind w:firstLine="273"/>
              <w:jc w:val="righ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  <w:p w14:paraId="2C7E88DC">
            <w:pPr>
              <w:spacing w:line="500" w:lineRule="exact"/>
              <w:ind w:firstLine="273"/>
              <w:jc w:val="righ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盖章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）</w:t>
            </w:r>
          </w:p>
          <w:p w14:paraId="0D55199F">
            <w:pPr>
              <w:spacing w:line="500" w:lineRule="exact"/>
              <w:ind w:firstLine="273"/>
              <w:jc w:val="righ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2024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年  月  日</w:t>
            </w:r>
          </w:p>
        </w:tc>
      </w:tr>
    </w:tbl>
    <w:p w14:paraId="54E16AE2">
      <w:pPr>
        <w:rPr>
          <w:rFonts w:hint="eastAsia"/>
        </w:rPr>
      </w:pPr>
    </w:p>
    <w:p w14:paraId="6D2E1A6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B08C3"/>
    <w:rsid w:val="3CAB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2025-02-24T08:52:00Z</dcterms:created>
  <dc:creator>亦辰</dc:creator>
  <cp:lastModifiedBy>亦辰</cp:lastModifiedBy>
  <dcterms:modified xsi:type="dcterms:W3CDTF">2025-02-24T08:53:29Z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44F65086CF354D4EB16F3829007ACB13_11</vt:lpwstr>
  </property>
  <property fmtid="{D5CDD505-2E9C-101B-9397-08002B2CF9AE}" pid="4" name="KSOTemplateDocerSaveRecord">
    <vt:lpwstr>eyJoZGlkIjoiZjA1NDJhZWYzMThlMDMzYTBjZTFiOTNmMDMyMzc1NzEiLCJ1c2VySWQiOiIyMzA3MDQ3NzIifQ==</vt:lpwstr>
  </property>
</Properties>
</file>